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B433" w14:textId="77777777" w:rsidR="00041703" w:rsidRPr="00DF4642" w:rsidRDefault="00041703" w:rsidP="00041703">
      <w:pPr>
        <w:rPr>
          <w:rFonts w:ascii="Tahoma" w:hAnsi="Tahoma" w:cs="Tahoma"/>
          <w:sz w:val="20"/>
          <w:szCs w:val="20"/>
        </w:rPr>
      </w:pPr>
    </w:p>
    <w:p w14:paraId="4E7D66A6" w14:textId="77777777" w:rsidR="00041703" w:rsidRPr="00DF4642" w:rsidRDefault="00041703" w:rsidP="00041703">
      <w:pPr>
        <w:jc w:val="center"/>
        <w:rPr>
          <w:rFonts w:ascii="Tahoma" w:hAnsi="Tahoma" w:cs="Tahoma"/>
          <w:b/>
          <w:color w:val="002060"/>
          <w:sz w:val="20"/>
          <w:szCs w:val="20"/>
        </w:rPr>
      </w:pPr>
      <w:r w:rsidRPr="00DF4642">
        <w:rPr>
          <w:rFonts w:ascii="Tahoma" w:hAnsi="Tahoma" w:cs="Tahoma"/>
          <w:b/>
          <w:color w:val="002060"/>
          <w:sz w:val="20"/>
          <w:szCs w:val="20"/>
        </w:rPr>
        <w:t xml:space="preserve">SCRISOARE DE INTENȚIE </w:t>
      </w:r>
      <w:r w:rsidRPr="00DF4642">
        <w:rPr>
          <w:rFonts w:ascii="Tahoma" w:hAnsi="Tahoma" w:cs="Tahoma"/>
          <w:b/>
          <w:color w:val="002060"/>
          <w:sz w:val="20"/>
          <w:szCs w:val="20"/>
        </w:rPr>
        <w:br/>
      </w:r>
    </w:p>
    <w:p w14:paraId="3BD7DD6D" w14:textId="4CF411F0"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În atenția dlui Prorector Dan Tudor LAZĂR</w:t>
      </w:r>
    </w:p>
    <w:p w14:paraId="03BC7BE0" w14:textId="77777777" w:rsidR="00041703" w:rsidRPr="00DF4642" w:rsidRDefault="00041703" w:rsidP="00041703">
      <w:pPr>
        <w:rPr>
          <w:rFonts w:ascii="Tahoma" w:hAnsi="Tahoma" w:cs="Tahoma"/>
          <w:color w:val="002060"/>
          <w:sz w:val="20"/>
          <w:szCs w:val="20"/>
        </w:rPr>
      </w:pPr>
    </w:p>
    <w:p w14:paraId="369484B3" w14:textId="61DCBF99" w:rsidR="00041703" w:rsidRPr="00DF4642" w:rsidRDefault="00041703" w:rsidP="00041703">
      <w:pPr>
        <w:jc w:val="both"/>
        <w:rPr>
          <w:rFonts w:ascii="Tahoma" w:hAnsi="Tahoma" w:cs="Tahoma"/>
          <w:b/>
          <w:noProof/>
          <w:color w:val="002060"/>
          <w:sz w:val="20"/>
          <w:szCs w:val="20"/>
        </w:rPr>
      </w:pPr>
      <w:r w:rsidRPr="00DF4642">
        <w:rPr>
          <w:rFonts w:ascii="Tahoma" w:hAnsi="Tahoma" w:cs="Tahoma"/>
          <w:color w:val="002060"/>
          <w:sz w:val="20"/>
          <w:szCs w:val="20"/>
        </w:rPr>
        <w:t xml:space="preserve">Subsemnatul/a [a], CNP ........, posesor/posesoare al/a C.I. seria [...], nr. [...], în calitate de reprezentant legal al [Denumirea IMM], Codul de identificare fiscală [….], îmi exprim, prin prezenta, intenția de a participa la procedura de selecție a IMM-urilor în vederea implementării în parteneriat a Etapei 2 a proiectului cu titlul </w:t>
      </w:r>
      <w:r w:rsidRPr="00DF4642">
        <w:rPr>
          <w:rFonts w:ascii="Tahoma" w:hAnsi="Tahoma" w:cs="Tahoma"/>
          <w:b/>
          <w:noProof/>
          <w:color w:val="002060"/>
          <w:sz w:val="20"/>
          <w:szCs w:val="20"/>
        </w:rPr>
        <w:t xml:space="preserve">Infrastructură integrată de cercetare translațională pentru medicina moleculară a stilului de viață, oncologie, medicina sportivă și kinetoterapie – de la biomarkeri epigenetici la soluții validate clinic și transferabile industrial – HEALINK </w:t>
      </w:r>
      <w:r w:rsidRPr="00DF4642">
        <w:rPr>
          <w:rFonts w:ascii="Tahoma" w:hAnsi="Tahoma" w:cs="Tahoma"/>
          <w:color w:val="002060"/>
          <w:sz w:val="20"/>
          <w:szCs w:val="20"/>
        </w:rPr>
        <w:t xml:space="preserve">finanțat prin apelul </w:t>
      </w:r>
      <w:r w:rsidRPr="00DF4642">
        <w:rPr>
          <w:rFonts w:ascii="Tahoma" w:hAnsi="Tahoma" w:cs="Tahoma"/>
          <w:i/>
          <w:iCs/>
          <w:color w:val="002060"/>
          <w:sz w:val="20"/>
          <w:szCs w:val="20"/>
        </w:rPr>
        <w:t>113 – Ecosisteme de inovare – centre CDI – Inclusiv cercetare în colaborare</w:t>
      </w:r>
      <w:r w:rsidRPr="00DF4642">
        <w:rPr>
          <w:rFonts w:ascii="Tahoma" w:hAnsi="Tahoma" w:cs="Tahoma"/>
          <w:color w:val="002060"/>
          <w:sz w:val="20"/>
          <w:szCs w:val="20"/>
        </w:rPr>
        <w:t xml:space="preserve"> din cadrul Programului Regional Nord-Vest 2021-2027.</w:t>
      </w:r>
    </w:p>
    <w:p w14:paraId="7AB3A4C2" w14:textId="77777777"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Înțeleg că procesul de selecție și obținere a finanțării nerambursabile presupune următorii pași:</w:t>
      </w:r>
    </w:p>
    <w:p w14:paraId="58C4AF98" w14:textId="77777777" w:rsidR="00041703" w:rsidRPr="00DF4642" w:rsidRDefault="00041703" w:rsidP="00041703">
      <w:pPr>
        <w:numPr>
          <w:ilvl w:val="0"/>
          <w:numId w:val="2"/>
        </w:numPr>
        <w:rPr>
          <w:rFonts w:ascii="Tahoma" w:hAnsi="Tahoma" w:cs="Tahoma"/>
          <w:color w:val="002060"/>
          <w:sz w:val="20"/>
          <w:szCs w:val="20"/>
        </w:rPr>
      </w:pPr>
      <w:r w:rsidRPr="00DF4642">
        <w:rPr>
          <w:rFonts w:ascii="Tahoma" w:hAnsi="Tahoma" w:cs="Tahoma"/>
          <w:color w:val="002060"/>
          <w:sz w:val="20"/>
          <w:szCs w:val="20"/>
        </w:rPr>
        <w:t>Participarea la procedura de selecție a partenerilor IMM, organizată de instituția de învățământ superior sau de structura acesteia;</w:t>
      </w:r>
    </w:p>
    <w:p w14:paraId="0C9143A5" w14:textId="77777777" w:rsidR="00041703" w:rsidRPr="00DF4642" w:rsidRDefault="00041703" w:rsidP="00041703">
      <w:pPr>
        <w:numPr>
          <w:ilvl w:val="0"/>
          <w:numId w:val="2"/>
        </w:numPr>
        <w:rPr>
          <w:rFonts w:ascii="Tahoma" w:hAnsi="Tahoma" w:cs="Tahoma"/>
          <w:color w:val="002060"/>
          <w:sz w:val="20"/>
          <w:szCs w:val="20"/>
        </w:rPr>
      </w:pPr>
      <w:r w:rsidRPr="00DF4642">
        <w:rPr>
          <w:rFonts w:ascii="Tahoma" w:hAnsi="Tahoma" w:cs="Tahoma"/>
          <w:color w:val="002060"/>
          <w:sz w:val="20"/>
          <w:szCs w:val="20"/>
        </w:rPr>
        <w:t>Semnarea acordului de parteneriat cu liderul de parteneriat;</w:t>
      </w:r>
    </w:p>
    <w:p w14:paraId="500D2211" w14:textId="4A48D002" w:rsidR="00041703" w:rsidRPr="00DF4642" w:rsidRDefault="00041703" w:rsidP="00041703">
      <w:pPr>
        <w:numPr>
          <w:ilvl w:val="0"/>
          <w:numId w:val="2"/>
        </w:numPr>
        <w:rPr>
          <w:rFonts w:ascii="Tahoma" w:hAnsi="Tahoma" w:cs="Tahoma"/>
          <w:color w:val="002060"/>
          <w:sz w:val="20"/>
          <w:szCs w:val="20"/>
        </w:rPr>
      </w:pPr>
      <w:r w:rsidRPr="00DF4642">
        <w:rPr>
          <w:rFonts w:ascii="Tahoma" w:hAnsi="Tahoma" w:cs="Tahoma"/>
          <w:color w:val="002060"/>
          <w:sz w:val="20"/>
          <w:szCs w:val="20"/>
        </w:rPr>
        <w:t xml:space="preserve">Depunerea documentelor solicitate, conform Ghidului Solicitantului, către liderul de parteneriat </w:t>
      </w:r>
    </w:p>
    <w:p w14:paraId="22E0D4B2" w14:textId="77777777" w:rsidR="00041703" w:rsidRPr="00DF4642" w:rsidRDefault="00041703" w:rsidP="00041703">
      <w:pPr>
        <w:jc w:val="both"/>
        <w:rPr>
          <w:rFonts w:ascii="Tahoma" w:hAnsi="Tahoma" w:cs="Tahoma"/>
          <w:color w:val="002060"/>
          <w:sz w:val="20"/>
          <w:szCs w:val="20"/>
        </w:rPr>
      </w:pPr>
      <w:r w:rsidRPr="00DF4642">
        <w:rPr>
          <w:rFonts w:ascii="Tahoma" w:hAnsi="Tahoma" w:cs="Tahoma"/>
          <w:color w:val="002060"/>
          <w:sz w:val="20"/>
          <w:szCs w:val="20"/>
        </w:rPr>
        <w:t>De asemenea, declar pe proprie răspundere, că societatea pe care o reprezint [Denumire societate comercială], se încadrează în categoria IMM-urilor, în sensul Legii nr. 346/2004 privind stimularea înființării și dezvoltării întreprinderilor mici și mijlocii, cu modificările și completările ulterioare (întreprinderea înregistrează mai puțin de 250 de angajați și cifra de afaceri anuală netă este mai mică sau egală cu 50 milioane Euro sau valoarea activelor totale este mai mică sau egală cu 43 milioane Euro, echivalent în Lei (în ultimele două exerciții financiare consecutive).</w:t>
      </w:r>
    </w:p>
    <w:p w14:paraId="264C876F" w14:textId="05C24D2F" w:rsidR="00041703" w:rsidRPr="00DF4642" w:rsidRDefault="00041703" w:rsidP="00041703">
      <w:pPr>
        <w:jc w:val="both"/>
        <w:rPr>
          <w:rFonts w:ascii="Tahoma" w:hAnsi="Tahoma" w:cs="Tahoma"/>
          <w:color w:val="002060"/>
          <w:sz w:val="20"/>
          <w:szCs w:val="20"/>
        </w:rPr>
      </w:pPr>
      <w:r w:rsidRPr="00DF4642">
        <w:rPr>
          <w:rFonts w:ascii="Tahoma" w:hAnsi="Tahoma" w:cs="Tahoma"/>
          <w:color w:val="002060"/>
          <w:sz w:val="20"/>
          <w:szCs w:val="20"/>
        </w:rPr>
        <w:t>Declar pe proprie răspundere că, cel târziu la momentul semnării Acordului de parteneriat, entitatea pe care o reprezint va avea menționată în statut activitatea de cercetare-dezvoltare (cod-uri CAEN din grupa 72) sau va face dovada că desfășoară/a desfășurat activitate de cercetare în domeniul său de activitate declarat în statut.</w:t>
      </w:r>
    </w:p>
    <w:p w14:paraId="60F46DD6" w14:textId="356B2E31"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 xml:space="preserve">Înțeleg că valoarea maximă a ajutorului financiar nerambursabil pe care îl pot accesa este de minim 10.000 Euro și maxim 100.000 Euro, echivalentul în Lei la cursul </w:t>
      </w:r>
      <w:proofErr w:type="spellStart"/>
      <w:r w:rsidRPr="00DF4642">
        <w:rPr>
          <w:rFonts w:ascii="Tahoma" w:hAnsi="Tahoma" w:cs="Tahoma"/>
          <w:color w:val="002060"/>
          <w:sz w:val="20"/>
          <w:szCs w:val="20"/>
        </w:rPr>
        <w:t>InforEuro</w:t>
      </w:r>
      <w:proofErr w:type="spellEnd"/>
      <w:r w:rsidRPr="00DF4642">
        <w:rPr>
          <w:rFonts w:ascii="Tahoma" w:hAnsi="Tahoma" w:cs="Tahoma"/>
          <w:color w:val="002060"/>
          <w:sz w:val="20"/>
          <w:szCs w:val="20"/>
        </w:rPr>
        <w:t xml:space="preserve"> valabil în luna publicării ghidului solicitantului (</w:t>
      </w:r>
      <w:r w:rsidRPr="00DF4642">
        <w:rPr>
          <w:rFonts w:ascii="Tahoma" w:hAnsi="Tahoma" w:cs="Tahoma"/>
          <w:b/>
          <w:bCs/>
          <w:color w:val="002060"/>
          <w:sz w:val="20"/>
          <w:szCs w:val="20"/>
        </w:rPr>
        <w:t>5,0731 lei</w:t>
      </w:r>
      <w:r w:rsidRPr="00DF4642">
        <w:rPr>
          <w:rFonts w:ascii="Tahoma" w:hAnsi="Tahoma" w:cs="Tahoma"/>
          <w:color w:val="002060"/>
          <w:sz w:val="20"/>
          <w:szCs w:val="20"/>
        </w:rPr>
        <w:t>) și că va trebui să asigur o cofinanțare, din resurse proprii, a minim 20%, 25%, 40%, 50% din valoarea cheltuielilor eligibile, precum și să acopăr cheltuielile neeligibile, necesare activităților proiectului.</w:t>
      </w:r>
    </w:p>
    <w:p w14:paraId="1C2693A5" w14:textId="30974FB0"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 xml:space="preserve">De asemenea, prin prezenta declar că înțeleg obligația de a derula activități de cercetare în colaborare cu </w:t>
      </w:r>
      <w:r w:rsidR="00E50D93" w:rsidRPr="00DF4642">
        <w:rPr>
          <w:rFonts w:ascii="Tahoma" w:hAnsi="Tahoma" w:cs="Tahoma"/>
          <w:color w:val="002060"/>
          <w:sz w:val="20"/>
          <w:szCs w:val="20"/>
        </w:rPr>
        <w:t xml:space="preserve">Universitatea Babeș-Bolyai </w:t>
      </w:r>
      <w:r w:rsidRPr="00DF4642">
        <w:rPr>
          <w:rFonts w:ascii="Tahoma" w:hAnsi="Tahoma" w:cs="Tahoma"/>
          <w:color w:val="002060"/>
          <w:sz w:val="20"/>
          <w:szCs w:val="20"/>
        </w:rPr>
        <w:t xml:space="preserve"> în Etapa 2 de implementare a proiectului.</w:t>
      </w:r>
    </w:p>
    <w:p w14:paraId="0EFADFCF" w14:textId="77777777" w:rsidR="00041703" w:rsidRPr="00DF4642" w:rsidRDefault="00041703" w:rsidP="00041703">
      <w:pPr>
        <w:rPr>
          <w:rFonts w:ascii="Tahoma" w:hAnsi="Tahoma" w:cs="Tahoma"/>
          <w:color w:val="002060"/>
          <w:sz w:val="20"/>
          <w:szCs w:val="20"/>
        </w:rPr>
      </w:pPr>
    </w:p>
    <w:p w14:paraId="4968CAE3" w14:textId="0F17DF1C"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În vederea stabilirii coordonatelor colaborării, descriu:</w:t>
      </w:r>
    </w:p>
    <w:p w14:paraId="31E86B05" w14:textId="50CF118F" w:rsidR="00E47C49" w:rsidRPr="00DF4642" w:rsidRDefault="00E47C49" w:rsidP="00E47C49">
      <w:pPr>
        <w:pStyle w:val="Listparagraf"/>
        <w:widowControl w:val="0"/>
        <w:numPr>
          <w:ilvl w:val="0"/>
          <w:numId w:val="12"/>
        </w:numPr>
        <w:autoSpaceDE w:val="0"/>
        <w:autoSpaceDN w:val="0"/>
        <w:adjustRightInd w:val="0"/>
        <w:spacing w:after="0" w:line="276" w:lineRule="auto"/>
        <w:jc w:val="both"/>
        <w:rPr>
          <w:rFonts w:ascii="Tahoma" w:hAnsi="Tahoma" w:cs="Tahoma"/>
          <w:b/>
          <w:bCs/>
          <w:color w:val="002060"/>
          <w:sz w:val="20"/>
          <w:szCs w:val="20"/>
        </w:rPr>
      </w:pPr>
      <w:r w:rsidRPr="00DF4642">
        <w:rPr>
          <w:rFonts w:ascii="Tahoma" w:hAnsi="Tahoma" w:cs="Tahoma"/>
          <w:b/>
          <w:bCs/>
          <w:color w:val="002060"/>
          <w:sz w:val="20"/>
          <w:szCs w:val="20"/>
        </w:rPr>
        <w:t>Descrierea IMM-ului</w:t>
      </w:r>
    </w:p>
    <w:p w14:paraId="0F55F60F" w14:textId="77777777" w:rsidR="00E47C49" w:rsidRPr="00DF4642" w:rsidRDefault="00E47C49" w:rsidP="00E47C49">
      <w:pPr>
        <w:widowControl w:val="0"/>
        <w:autoSpaceDE w:val="0"/>
        <w:autoSpaceDN w:val="0"/>
        <w:adjustRightInd w:val="0"/>
        <w:spacing w:after="0" w:line="276" w:lineRule="auto"/>
        <w:ind w:left="720"/>
        <w:jc w:val="both"/>
        <w:rPr>
          <w:rFonts w:ascii="Tahoma" w:hAnsi="Tahoma" w:cs="Tahoma"/>
          <w:color w:val="002060"/>
          <w:sz w:val="20"/>
          <w:szCs w:val="20"/>
        </w:rPr>
      </w:pPr>
    </w:p>
    <w:p w14:paraId="31CD934B" w14:textId="3C5E7908" w:rsidR="00A71AF2" w:rsidRPr="00DF4642" w:rsidRDefault="00A71AF2" w:rsidP="00A71AF2">
      <w:pPr>
        <w:pStyle w:val="Listparagraf"/>
        <w:widowControl w:val="0"/>
        <w:numPr>
          <w:ilvl w:val="0"/>
          <w:numId w:val="8"/>
        </w:numPr>
        <w:autoSpaceDE w:val="0"/>
        <w:autoSpaceDN w:val="0"/>
        <w:adjustRightInd w:val="0"/>
        <w:spacing w:after="0" w:line="276" w:lineRule="auto"/>
        <w:jc w:val="both"/>
        <w:rPr>
          <w:rFonts w:ascii="Tahoma" w:hAnsi="Tahoma" w:cs="Tahoma"/>
          <w:color w:val="002060"/>
          <w:sz w:val="20"/>
          <w:szCs w:val="20"/>
        </w:rPr>
      </w:pPr>
      <w:r w:rsidRPr="00DF4642">
        <w:rPr>
          <w:rFonts w:ascii="Tahoma" w:hAnsi="Tahoma" w:cs="Tahoma"/>
          <w:color w:val="002060"/>
          <w:sz w:val="20"/>
          <w:szCs w:val="20"/>
        </w:rPr>
        <w:t>Denumirea societății;</w:t>
      </w:r>
    </w:p>
    <w:p w14:paraId="36986FED" w14:textId="4B78413B" w:rsidR="00A71AF2" w:rsidRPr="00DF4642" w:rsidRDefault="00A71AF2" w:rsidP="00A71AF2">
      <w:pPr>
        <w:pStyle w:val="Listparagraf"/>
        <w:widowControl w:val="0"/>
        <w:numPr>
          <w:ilvl w:val="0"/>
          <w:numId w:val="8"/>
        </w:numPr>
        <w:autoSpaceDE w:val="0"/>
        <w:autoSpaceDN w:val="0"/>
        <w:adjustRightInd w:val="0"/>
        <w:spacing w:after="0" w:line="276" w:lineRule="auto"/>
        <w:jc w:val="both"/>
        <w:rPr>
          <w:rFonts w:ascii="Tahoma" w:hAnsi="Tahoma" w:cs="Tahoma"/>
          <w:color w:val="002060"/>
          <w:sz w:val="20"/>
          <w:szCs w:val="20"/>
        </w:rPr>
      </w:pPr>
      <w:r w:rsidRPr="00DF4642">
        <w:rPr>
          <w:rFonts w:ascii="Tahoma" w:hAnsi="Tahoma" w:cs="Tahoma"/>
          <w:color w:val="002060"/>
          <w:sz w:val="20"/>
          <w:szCs w:val="20"/>
        </w:rPr>
        <w:t>Forma de organizare;</w:t>
      </w:r>
    </w:p>
    <w:p w14:paraId="110A9C1C" w14:textId="77777777" w:rsidR="00A71AF2" w:rsidRPr="00DF4642" w:rsidRDefault="00A71AF2" w:rsidP="00A71AF2">
      <w:pPr>
        <w:pStyle w:val="Listparagraf"/>
        <w:widowControl w:val="0"/>
        <w:numPr>
          <w:ilvl w:val="0"/>
          <w:numId w:val="8"/>
        </w:numPr>
        <w:autoSpaceDE w:val="0"/>
        <w:autoSpaceDN w:val="0"/>
        <w:adjustRightInd w:val="0"/>
        <w:spacing w:after="0" w:line="276" w:lineRule="auto"/>
        <w:jc w:val="both"/>
        <w:rPr>
          <w:rFonts w:ascii="Tahoma" w:hAnsi="Tahoma" w:cs="Tahoma"/>
          <w:color w:val="002060"/>
          <w:sz w:val="20"/>
          <w:szCs w:val="20"/>
        </w:rPr>
      </w:pPr>
      <w:r w:rsidRPr="00DF4642">
        <w:rPr>
          <w:rFonts w:ascii="Tahoma" w:hAnsi="Tahoma" w:cs="Tahoma"/>
          <w:color w:val="002060"/>
          <w:sz w:val="20"/>
          <w:szCs w:val="20"/>
        </w:rPr>
        <w:t>Cod de identificare fiscală;</w:t>
      </w:r>
    </w:p>
    <w:p w14:paraId="5F139CCF" w14:textId="77777777" w:rsidR="00A71AF2" w:rsidRPr="00DF4642" w:rsidRDefault="00A71AF2" w:rsidP="00A71AF2">
      <w:pPr>
        <w:pStyle w:val="Listparagraf"/>
        <w:widowControl w:val="0"/>
        <w:numPr>
          <w:ilvl w:val="0"/>
          <w:numId w:val="8"/>
        </w:numPr>
        <w:autoSpaceDE w:val="0"/>
        <w:autoSpaceDN w:val="0"/>
        <w:adjustRightInd w:val="0"/>
        <w:spacing w:after="0" w:line="276" w:lineRule="auto"/>
        <w:jc w:val="both"/>
        <w:rPr>
          <w:rFonts w:ascii="Tahoma" w:hAnsi="Tahoma" w:cs="Tahoma"/>
          <w:color w:val="002060"/>
          <w:sz w:val="20"/>
          <w:szCs w:val="20"/>
        </w:rPr>
      </w:pPr>
      <w:r w:rsidRPr="00DF4642">
        <w:rPr>
          <w:rFonts w:ascii="Tahoma" w:hAnsi="Tahoma" w:cs="Tahoma"/>
          <w:color w:val="002060"/>
          <w:sz w:val="20"/>
          <w:szCs w:val="20"/>
        </w:rPr>
        <w:t>Adresa sediului social, puncte de lucru, sucursale, filiale (unde este cazul);</w:t>
      </w:r>
    </w:p>
    <w:p w14:paraId="0E73ABB6" w14:textId="77777777" w:rsidR="00A71AF2" w:rsidRPr="00DF4642" w:rsidRDefault="00A71AF2" w:rsidP="00A71AF2">
      <w:pPr>
        <w:pStyle w:val="Listparagraf"/>
        <w:widowControl w:val="0"/>
        <w:numPr>
          <w:ilvl w:val="0"/>
          <w:numId w:val="8"/>
        </w:numPr>
        <w:autoSpaceDE w:val="0"/>
        <w:autoSpaceDN w:val="0"/>
        <w:adjustRightInd w:val="0"/>
        <w:spacing w:after="0" w:line="276" w:lineRule="auto"/>
        <w:jc w:val="both"/>
        <w:rPr>
          <w:rFonts w:ascii="Tahoma" w:hAnsi="Tahoma" w:cs="Tahoma"/>
          <w:color w:val="002060"/>
          <w:sz w:val="20"/>
          <w:szCs w:val="20"/>
        </w:rPr>
      </w:pPr>
      <w:r w:rsidRPr="00DF4642">
        <w:rPr>
          <w:rFonts w:ascii="Tahoma" w:hAnsi="Tahoma" w:cs="Tahoma"/>
          <w:color w:val="002060"/>
          <w:sz w:val="20"/>
          <w:szCs w:val="20"/>
        </w:rPr>
        <w:t>Număr de înmatriculare la Oficiul Registrului Comerțului;</w:t>
      </w:r>
    </w:p>
    <w:p w14:paraId="068F17EC" w14:textId="77777777" w:rsidR="00A71AF2" w:rsidRPr="00DF4642" w:rsidRDefault="00A71AF2" w:rsidP="00A71AF2">
      <w:pPr>
        <w:pStyle w:val="Listparagraf"/>
        <w:widowControl w:val="0"/>
        <w:numPr>
          <w:ilvl w:val="0"/>
          <w:numId w:val="8"/>
        </w:numPr>
        <w:autoSpaceDE w:val="0"/>
        <w:autoSpaceDN w:val="0"/>
        <w:adjustRightInd w:val="0"/>
        <w:spacing w:after="0" w:line="276" w:lineRule="auto"/>
        <w:jc w:val="both"/>
        <w:rPr>
          <w:rFonts w:ascii="Tahoma" w:hAnsi="Tahoma" w:cs="Tahoma"/>
          <w:color w:val="002060"/>
          <w:sz w:val="20"/>
          <w:szCs w:val="20"/>
        </w:rPr>
      </w:pPr>
      <w:r w:rsidRPr="00DF4642">
        <w:rPr>
          <w:rFonts w:ascii="Tahoma" w:hAnsi="Tahoma" w:cs="Tahoma"/>
          <w:color w:val="002060"/>
          <w:sz w:val="20"/>
          <w:szCs w:val="20"/>
        </w:rPr>
        <w:lastRenderedPageBreak/>
        <w:t>Numele complet al reprezentantului legal/administratorilor și asociaților, cote de participare deținute;</w:t>
      </w:r>
    </w:p>
    <w:p w14:paraId="44635556" w14:textId="3EDF2770" w:rsidR="00A71AF2" w:rsidRPr="00DF4642" w:rsidRDefault="00A71AF2" w:rsidP="00A71AF2">
      <w:pPr>
        <w:pStyle w:val="Listparagraf"/>
        <w:widowControl w:val="0"/>
        <w:numPr>
          <w:ilvl w:val="0"/>
          <w:numId w:val="8"/>
        </w:numPr>
        <w:autoSpaceDE w:val="0"/>
        <w:autoSpaceDN w:val="0"/>
        <w:adjustRightInd w:val="0"/>
        <w:spacing w:after="0" w:line="276" w:lineRule="auto"/>
        <w:jc w:val="both"/>
        <w:rPr>
          <w:rFonts w:ascii="Tahoma" w:hAnsi="Tahoma" w:cs="Tahoma"/>
          <w:color w:val="002060"/>
          <w:sz w:val="20"/>
          <w:szCs w:val="20"/>
        </w:rPr>
      </w:pPr>
      <w:r w:rsidRPr="00DF4642">
        <w:rPr>
          <w:rFonts w:ascii="Tahoma" w:hAnsi="Tahoma" w:cs="Tahoma"/>
          <w:color w:val="002060"/>
          <w:sz w:val="20"/>
          <w:szCs w:val="20"/>
        </w:rPr>
        <w:t>Activități autorizate conform Legii nr. 265/2022(se vor menționa codurile CAEN și descrierea aferentă înscrise în certificatul constatator la secțiunea ”Sedii și/sau activități autorizate conform art. 15 din Legea nr. 359/2004”).</w:t>
      </w:r>
    </w:p>
    <w:p w14:paraId="00F2A725" w14:textId="70A0E594" w:rsidR="00041703" w:rsidRPr="00DF4642" w:rsidRDefault="00041703" w:rsidP="00A71AF2">
      <w:pPr>
        <w:pStyle w:val="Listparagraf"/>
        <w:widowControl w:val="0"/>
        <w:numPr>
          <w:ilvl w:val="0"/>
          <w:numId w:val="8"/>
        </w:numPr>
        <w:tabs>
          <w:tab w:val="num" w:pos="567"/>
          <w:tab w:val="num" w:pos="644"/>
        </w:tabs>
        <w:autoSpaceDE w:val="0"/>
        <w:autoSpaceDN w:val="0"/>
        <w:adjustRightInd w:val="0"/>
        <w:spacing w:after="0" w:line="276" w:lineRule="auto"/>
        <w:contextualSpacing w:val="0"/>
        <w:jc w:val="both"/>
        <w:rPr>
          <w:rFonts w:ascii="Tahoma" w:hAnsi="Tahoma" w:cs="Tahoma"/>
          <w:color w:val="002060"/>
          <w:sz w:val="20"/>
          <w:szCs w:val="20"/>
        </w:rPr>
      </w:pPr>
      <w:r w:rsidRPr="00DF4642">
        <w:rPr>
          <w:rFonts w:ascii="Tahoma" w:hAnsi="Tahoma" w:cs="Tahoma"/>
          <w:color w:val="002060"/>
          <w:sz w:val="20"/>
          <w:szCs w:val="20"/>
        </w:rPr>
        <w:t>Istoricul firmei</w:t>
      </w:r>
      <w:r w:rsidR="00A71AF2" w:rsidRPr="00DF4642">
        <w:rPr>
          <w:rFonts w:ascii="Tahoma" w:hAnsi="Tahoma" w:cs="Tahoma"/>
          <w:color w:val="002060"/>
          <w:sz w:val="20"/>
          <w:szCs w:val="20"/>
        </w:rPr>
        <w:t>: Descrieți succint dezvoltarea și evoluția activității/ produselor/ serviciilor, precum și evoluția principalilor indicatori de performanță: cifră de afaceri/total venituri, rezultat al exercițiului, capitalul propriu al acționarilor și numărul de angajați (personalul), indicatorii de solvabilitate și de rentabilitate financiară (a se corela datele cu cele din situațiile financiare);</w:t>
      </w:r>
    </w:p>
    <w:p w14:paraId="7802E9D7" w14:textId="77777777" w:rsidR="00041703" w:rsidRPr="00DF4642" w:rsidRDefault="00041703" w:rsidP="00A71AF2">
      <w:pPr>
        <w:pStyle w:val="Listparagraf"/>
        <w:numPr>
          <w:ilvl w:val="0"/>
          <w:numId w:val="8"/>
        </w:numPr>
        <w:rPr>
          <w:rFonts w:ascii="Tahoma" w:hAnsi="Tahoma" w:cs="Tahoma"/>
          <w:color w:val="002060"/>
          <w:sz w:val="20"/>
          <w:szCs w:val="20"/>
        </w:rPr>
      </w:pPr>
      <w:r w:rsidRPr="00DF4642">
        <w:rPr>
          <w:rFonts w:ascii="Tahoma" w:hAnsi="Tahoma" w:cs="Tahoma"/>
          <w:color w:val="002060"/>
          <w:sz w:val="20"/>
          <w:szCs w:val="20"/>
        </w:rPr>
        <w:t>Activitatea curentă/activitățile curente, dotări actuale relevante (active corporale și necorporale, spații de producție, prestare servicii);</w:t>
      </w:r>
    </w:p>
    <w:p w14:paraId="36BCFFB7" w14:textId="056CD45C" w:rsidR="00A71AF2" w:rsidRPr="00DF4642" w:rsidRDefault="00A71AF2" w:rsidP="00A71AF2">
      <w:pPr>
        <w:pStyle w:val="Listparagraf"/>
        <w:numPr>
          <w:ilvl w:val="0"/>
          <w:numId w:val="8"/>
        </w:numPr>
        <w:rPr>
          <w:rFonts w:ascii="Tahoma" w:hAnsi="Tahoma" w:cs="Tahoma"/>
          <w:color w:val="002060"/>
          <w:sz w:val="20"/>
          <w:szCs w:val="20"/>
        </w:rPr>
      </w:pPr>
      <w:r w:rsidRPr="00DF4642">
        <w:rPr>
          <w:rFonts w:ascii="Tahoma" w:hAnsi="Tahoma" w:cs="Tahoma"/>
          <w:color w:val="002060"/>
          <w:sz w:val="20"/>
          <w:szCs w:val="20"/>
        </w:rPr>
        <w:t>Activitatea de cercetare-dezvoltare desfășurată de firmă</w:t>
      </w:r>
      <w:r w:rsidR="00E47C49" w:rsidRPr="00DF4642">
        <w:rPr>
          <w:rFonts w:ascii="Tahoma" w:hAnsi="Tahoma" w:cs="Tahoma"/>
          <w:color w:val="002060"/>
          <w:sz w:val="20"/>
          <w:szCs w:val="20"/>
        </w:rPr>
        <w:t xml:space="preserve"> (dacă este cazul)</w:t>
      </w:r>
    </w:p>
    <w:p w14:paraId="22D1CE2D" w14:textId="77777777" w:rsidR="00041703" w:rsidRPr="00DF4642" w:rsidRDefault="00041703" w:rsidP="00A71AF2">
      <w:pPr>
        <w:pStyle w:val="Listparagraf"/>
        <w:numPr>
          <w:ilvl w:val="0"/>
          <w:numId w:val="8"/>
        </w:numPr>
        <w:rPr>
          <w:rFonts w:ascii="Tahoma" w:hAnsi="Tahoma" w:cs="Tahoma"/>
          <w:color w:val="002060"/>
          <w:sz w:val="20"/>
          <w:szCs w:val="20"/>
        </w:rPr>
      </w:pPr>
      <w:r w:rsidRPr="00DF4642">
        <w:rPr>
          <w:rFonts w:ascii="Tahoma" w:hAnsi="Tahoma" w:cs="Tahoma"/>
          <w:color w:val="002060"/>
          <w:sz w:val="20"/>
          <w:szCs w:val="20"/>
        </w:rPr>
        <w:t>Resursele umane implicate în activitatea firmei;</w:t>
      </w:r>
    </w:p>
    <w:p w14:paraId="65DF571B" w14:textId="02A9C8F8" w:rsidR="00041703" w:rsidRPr="00DF4642" w:rsidRDefault="00E47C49" w:rsidP="00E47C49">
      <w:pPr>
        <w:pStyle w:val="Listparagraf"/>
        <w:numPr>
          <w:ilvl w:val="0"/>
          <w:numId w:val="8"/>
        </w:numPr>
        <w:rPr>
          <w:rFonts w:ascii="Tahoma" w:hAnsi="Tahoma" w:cs="Tahoma"/>
          <w:color w:val="002060"/>
          <w:sz w:val="20"/>
          <w:szCs w:val="20"/>
        </w:rPr>
      </w:pPr>
      <w:r w:rsidRPr="00DF4642">
        <w:rPr>
          <w:rFonts w:ascii="Tahoma" w:hAnsi="Tahoma" w:cs="Tahoma"/>
          <w:color w:val="002060"/>
          <w:sz w:val="20"/>
          <w:szCs w:val="20"/>
        </w:rPr>
        <w:t>I</w:t>
      </w:r>
      <w:r w:rsidR="00041703" w:rsidRPr="00DF4642">
        <w:rPr>
          <w:rFonts w:ascii="Tahoma" w:hAnsi="Tahoma" w:cs="Tahoma"/>
          <w:color w:val="002060"/>
          <w:sz w:val="20"/>
          <w:szCs w:val="20"/>
        </w:rPr>
        <w:t>nvestiții realizate</w:t>
      </w:r>
      <w:r w:rsidRPr="00DF4642">
        <w:rPr>
          <w:rFonts w:ascii="Tahoma" w:hAnsi="Tahoma" w:cs="Tahoma"/>
          <w:color w:val="002060"/>
          <w:sz w:val="20"/>
          <w:szCs w:val="20"/>
        </w:rPr>
        <w:t xml:space="preserve"> relevante pentru proiectul propus;</w:t>
      </w:r>
    </w:p>
    <w:p w14:paraId="441DA0F1" w14:textId="77777777" w:rsidR="00041703" w:rsidRPr="00DF4642" w:rsidRDefault="00041703" w:rsidP="00E47C49">
      <w:pPr>
        <w:pStyle w:val="Listparagraf"/>
        <w:numPr>
          <w:ilvl w:val="0"/>
          <w:numId w:val="8"/>
        </w:numPr>
        <w:rPr>
          <w:rFonts w:ascii="Tahoma" w:hAnsi="Tahoma" w:cs="Tahoma"/>
          <w:color w:val="002060"/>
          <w:sz w:val="20"/>
          <w:szCs w:val="20"/>
        </w:rPr>
      </w:pPr>
      <w:r w:rsidRPr="00DF4642">
        <w:rPr>
          <w:rFonts w:ascii="Tahoma" w:hAnsi="Tahoma" w:cs="Tahoma"/>
          <w:color w:val="002060"/>
          <w:sz w:val="20"/>
          <w:szCs w:val="20"/>
        </w:rPr>
        <w:t>Viziunea, misiunea, strategia și obiectivele pe termen scurt, mediu și lung.</w:t>
      </w:r>
    </w:p>
    <w:p w14:paraId="3FB41A3D" w14:textId="77777777" w:rsidR="00041703" w:rsidRPr="00DF4642" w:rsidRDefault="00041703" w:rsidP="00041703">
      <w:pPr>
        <w:rPr>
          <w:rFonts w:ascii="Tahoma" w:hAnsi="Tahoma" w:cs="Tahoma"/>
          <w:color w:val="002060"/>
          <w:sz w:val="20"/>
          <w:szCs w:val="20"/>
        </w:rPr>
      </w:pPr>
    </w:p>
    <w:p w14:paraId="7B5F6415" w14:textId="67DF8253" w:rsidR="00041703" w:rsidRPr="00DF4642" w:rsidRDefault="00041703" w:rsidP="00E47C49">
      <w:pPr>
        <w:pStyle w:val="Listparagraf"/>
        <w:numPr>
          <w:ilvl w:val="0"/>
          <w:numId w:val="12"/>
        </w:numPr>
        <w:jc w:val="both"/>
        <w:rPr>
          <w:rFonts w:ascii="Tahoma" w:hAnsi="Tahoma" w:cs="Tahoma"/>
          <w:b/>
          <w:bCs/>
          <w:color w:val="002060"/>
          <w:sz w:val="20"/>
          <w:szCs w:val="20"/>
        </w:rPr>
      </w:pPr>
      <w:r w:rsidRPr="00DF4642">
        <w:rPr>
          <w:rFonts w:ascii="Tahoma" w:hAnsi="Tahoma" w:cs="Tahoma"/>
          <w:b/>
          <w:bCs/>
          <w:color w:val="002060"/>
          <w:sz w:val="20"/>
          <w:szCs w:val="20"/>
        </w:rPr>
        <w:t>Nevoile și oportunitățile IMM-ului în corelare cu oferta de cercetare propusă de instituția de învățământ superior sau de structura acesteia (cu accent pe nevoile și oportunitățile de cercetare)</w:t>
      </w:r>
    </w:p>
    <w:p w14:paraId="158F763D" w14:textId="77777777" w:rsidR="00041703" w:rsidRPr="00DF4642" w:rsidRDefault="00041703" w:rsidP="00041703">
      <w:pPr>
        <w:numPr>
          <w:ilvl w:val="0"/>
          <w:numId w:val="4"/>
        </w:numPr>
        <w:rPr>
          <w:rFonts w:ascii="Tahoma" w:hAnsi="Tahoma" w:cs="Tahoma"/>
          <w:color w:val="002060"/>
          <w:sz w:val="20"/>
          <w:szCs w:val="20"/>
        </w:rPr>
      </w:pPr>
      <w:r w:rsidRPr="00DF4642">
        <w:rPr>
          <w:rFonts w:ascii="Tahoma" w:hAnsi="Tahoma" w:cs="Tahoma"/>
          <w:color w:val="002060"/>
          <w:sz w:val="20"/>
          <w:szCs w:val="20"/>
        </w:rPr>
        <w:t>nevoile de cercetare ale IMM-ului (cercetare industrială/ dezvoltare experimentală);</w:t>
      </w:r>
    </w:p>
    <w:p w14:paraId="3BB7B855" w14:textId="77777777" w:rsidR="00041703" w:rsidRPr="00DF4642" w:rsidRDefault="00041703" w:rsidP="00041703">
      <w:pPr>
        <w:numPr>
          <w:ilvl w:val="0"/>
          <w:numId w:val="4"/>
        </w:numPr>
        <w:rPr>
          <w:rFonts w:ascii="Tahoma" w:hAnsi="Tahoma" w:cs="Tahoma"/>
          <w:color w:val="002060"/>
          <w:sz w:val="20"/>
          <w:szCs w:val="20"/>
        </w:rPr>
      </w:pPr>
      <w:r w:rsidRPr="00DF4642">
        <w:rPr>
          <w:rFonts w:ascii="Tahoma" w:hAnsi="Tahoma" w:cs="Tahoma"/>
          <w:color w:val="002060"/>
          <w:sz w:val="20"/>
          <w:szCs w:val="20"/>
        </w:rPr>
        <w:t>dificultățile/riscurile cu care IMM-ul se confruntă;</w:t>
      </w:r>
    </w:p>
    <w:p w14:paraId="12277B3C" w14:textId="77777777" w:rsidR="00041703" w:rsidRPr="00DF4642" w:rsidRDefault="00041703" w:rsidP="00041703">
      <w:pPr>
        <w:numPr>
          <w:ilvl w:val="0"/>
          <w:numId w:val="4"/>
        </w:numPr>
        <w:rPr>
          <w:rFonts w:ascii="Tahoma" w:hAnsi="Tahoma" w:cs="Tahoma"/>
          <w:color w:val="002060"/>
          <w:sz w:val="20"/>
          <w:szCs w:val="20"/>
        </w:rPr>
      </w:pPr>
      <w:r w:rsidRPr="00DF4642">
        <w:rPr>
          <w:rFonts w:ascii="Tahoma" w:hAnsi="Tahoma" w:cs="Tahoma"/>
          <w:color w:val="002060"/>
          <w:sz w:val="20"/>
          <w:szCs w:val="20"/>
        </w:rPr>
        <w:t>oportunitățile identificate de IMM;</w:t>
      </w:r>
    </w:p>
    <w:p w14:paraId="0FAF64EC" w14:textId="77777777" w:rsidR="00041703" w:rsidRPr="00DF4642" w:rsidRDefault="00041703" w:rsidP="00041703">
      <w:pPr>
        <w:numPr>
          <w:ilvl w:val="0"/>
          <w:numId w:val="4"/>
        </w:numPr>
        <w:rPr>
          <w:rFonts w:ascii="Tahoma" w:hAnsi="Tahoma" w:cs="Tahoma"/>
          <w:color w:val="002060"/>
          <w:sz w:val="20"/>
          <w:szCs w:val="20"/>
        </w:rPr>
      </w:pPr>
      <w:r w:rsidRPr="00DF4642">
        <w:rPr>
          <w:rFonts w:ascii="Tahoma" w:hAnsi="Tahoma" w:cs="Tahoma"/>
          <w:color w:val="002060"/>
          <w:sz w:val="20"/>
          <w:szCs w:val="20"/>
        </w:rPr>
        <w:t>contribuția pe care proiectul și desfășurarea activităților de cercetare în colaborare cu liderul o va avea în dezvoltarea IMM-ului.</w:t>
      </w:r>
    </w:p>
    <w:p w14:paraId="685B0759" w14:textId="154C13AE" w:rsidR="00E47C49" w:rsidRPr="00DF4642" w:rsidRDefault="00E47C49" w:rsidP="00E47C49">
      <w:pPr>
        <w:pStyle w:val="Listparagraf"/>
        <w:widowControl w:val="0"/>
        <w:numPr>
          <w:ilvl w:val="0"/>
          <w:numId w:val="4"/>
        </w:numPr>
        <w:tabs>
          <w:tab w:val="num" w:pos="567"/>
          <w:tab w:val="num" w:pos="993"/>
        </w:tabs>
        <w:autoSpaceDE w:val="0"/>
        <w:autoSpaceDN w:val="0"/>
        <w:adjustRightInd w:val="0"/>
        <w:spacing w:after="0" w:line="276" w:lineRule="auto"/>
        <w:contextualSpacing w:val="0"/>
        <w:jc w:val="both"/>
        <w:rPr>
          <w:rFonts w:ascii="Tahoma" w:hAnsi="Tahoma" w:cs="Tahoma"/>
          <w:color w:val="002060"/>
          <w:sz w:val="20"/>
          <w:szCs w:val="20"/>
        </w:rPr>
      </w:pPr>
      <w:r w:rsidRPr="00DF4642">
        <w:rPr>
          <w:rFonts w:ascii="Tahoma" w:hAnsi="Tahoma" w:cs="Tahoma"/>
          <w:color w:val="002060"/>
          <w:sz w:val="20"/>
          <w:szCs w:val="20"/>
        </w:rPr>
        <w:t xml:space="preserve"> Justificați necesitatea și oportunitatea desfășurării activităților de cercetare în colaborare cu liderul;</w:t>
      </w:r>
    </w:p>
    <w:p w14:paraId="0735E2F6" w14:textId="395655D1" w:rsidR="00E47C49" w:rsidRPr="00DF4642" w:rsidRDefault="00E47C49" w:rsidP="00E47C49">
      <w:pPr>
        <w:pStyle w:val="Listparagraf"/>
        <w:widowControl w:val="0"/>
        <w:numPr>
          <w:ilvl w:val="0"/>
          <w:numId w:val="4"/>
        </w:numPr>
        <w:tabs>
          <w:tab w:val="num" w:pos="567"/>
          <w:tab w:val="num" w:pos="993"/>
        </w:tabs>
        <w:autoSpaceDE w:val="0"/>
        <w:autoSpaceDN w:val="0"/>
        <w:adjustRightInd w:val="0"/>
        <w:spacing w:after="0" w:line="276" w:lineRule="auto"/>
        <w:contextualSpacing w:val="0"/>
        <w:jc w:val="both"/>
        <w:rPr>
          <w:rFonts w:ascii="Tahoma" w:hAnsi="Tahoma" w:cs="Tahoma"/>
          <w:color w:val="002060"/>
          <w:sz w:val="20"/>
          <w:szCs w:val="20"/>
        </w:rPr>
      </w:pPr>
      <w:r w:rsidRPr="00DF4642">
        <w:rPr>
          <w:rFonts w:ascii="Tahoma" w:hAnsi="Tahoma" w:cs="Tahoma"/>
          <w:color w:val="002060"/>
          <w:sz w:val="20"/>
          <w:szCs w:val="20"/>
        </w:rPr>
        <w:t xml:space="preserve"> descrieți cât mai clar modul în care investiția contribuie la dezvoltarea de noi activități și/sau la îmbunătățirea celei/celor existente – introducerea unei inovații de produs/proces în activitate, ca urmare a implementării proiectului (dacă este cazul);</w:t>
      </w:r>
    </w:p>
    <w:p w14:paraId="3950B3FC" w14:textId="40270353" w:rsidR="00E47C49" w:rsidRPr="00DF4642" w:rsidRDefault="00E47C49" w:rsidP="00E47C49">
      <w:pPr>
        <w:pStyle w:val="Listparagraf"/>
        <w:widowControl w:val="0"/>
        <w:numPr>
          <w:ilvl w:val="0"/>
          <w:numId w:val="4"/>
        </w:numPr>
        <w:tabs>
          <w:tab w:val="num" w:pos="567"/>
          <w:tab w:val="num" w:pos="993"/>
        </w:tabs>
        <w:autoSpaceDE w:val="0"/>
        <w:autoSpaceDN w:val="0"/>
        <w:adjustRightInd w:val="0"/>
        <w:spacing w:after="0" w:line="276" w:lineRule="auto"/>
        <w:contextualSpacing w:val="0"/>
        <w:jc w:val="both"/>
        <w:rPr>
          <w:rFonts w:ascii="Tahoma" w:hAnsi="Tahoma" w:cs="Tahoma"/>
          <w:color w:val="002060"/>
          <w:sz w:val="20"/>
          <w:szCs w:val="20"/>
        </w:rPr>
      </w:pPr>
      <w:r w:rsidRPr="00DF4642">
        <w:rPr>
          <w:rFonts w:ascii="Tahoma" w:hAnsi="Tahoma" w:cs="Tahoma"/>
          <w:color w:val="002060"/>
          <w:sz w:val="20"/>
          <w:szCs w:val="20"/>
        </w:rPr>
        <w:t xml:space="preserve"> activitățile de cercetare în colaborare propuse (cercetare industrială și activități de dezvoltare experimentală), scopul acestora, modalitatea de desfășurare a acestora;</w:t>
      </w:r>
    </w:p>
    <w:p w14:paraId="6623693C" w14:textId="77777777" w:rsidR="00E47C49" w:rsidRPr="00DF4642" w:rsidRDefault="00E47C49" w:rsidP="00E47C49">
      <w:pPr>
        <w:pStyle w:val="Listparagraf"/>
        <w:widowControl w:val="0"/>
        <w:tabs>
          <w:tab w:val="num" w:pos="567"/>
          <w:tab w:val="num" w:pos="993"/>
        </w:tabs>
        <w:autoSpaceDE w:val="0"/>
        <w:autoSpaceDN w:val="0"/>
        <w:adjustRightInd w:val="0"/>
        <w:spacing w:after="0" w:line="276" w:lineRule="auto"/>
        <w:ind w:left="1080"/>
        <w:contextualSpacing w:val="0"/>
        <w:jc w:val="both"/>
        <w:rPr>
          <w:rFonts w:ascii="Tahoma" w:hAnsi="Tahoma" w:cs="Tahoma"/>
          <w:color w:val="002060"/>
          <w:sz w:val="20"/>
          <w:szCs w:val="20"/>
        </w:rPr>
      </w:pPr>
    </w:p>
    <w:p w14:paraId="766ACC73" w14:textId="77777777" w:rsidR="00E47C49" w:rsidRPr="00DF4642" w:rsidRDefault="00E47C49" w:rsidP="00E47C49">
      <w:pPr>
        <w:pStyle w:val="Listparagraf"/>
        <w:widowControl w:val="0"/>
        <w:tabs>
          <w:tab w:val="num" w:pos="567"/>
          <w:tab w:val="num" w:pos="993"/>
        </w:tabs>
        <w:autoSpaceDE w:val="0"/>
        <w:autoSpaceDN w:val="0"/>
        <w:adjustRightInd w:val="0"/>
        <w:spacing w:after="0" w:line="276" w:lineRule="auto"/>
        <w:ind w:left="1080"/>
        <w:contextualSpacing w:val="0"/>
        <w:jc w:val="both"/>
        <w:rPr>
          <w:rFonts w:ascii="Tahoma" w:hAnsi="Tahoma" w:cs="Tahoma"/>
          <w:color w:val="002060"/>
          <w:sz w:val="20"/>
          <w:szCs w:val="20"/>
        </w:rPr>
      </w:pPr>
    </w:p>
    <w:tbl>
      <w:tblPr>
        <w:tblStyle w:val="Tabelgril"/>
        <w:tblW w:w="0" w:type="auto"/>
        <w:tblInd w:w="720" w:type="dxa"/>
        <w:tblLook w:val="04A0" w:firstRow="1" w:lastRow="0" w:firstColumn="1" w:lastColumn="0" w:noHBand="0" w:noVBand="1"/>
      </w:tblPr>
      <w:tblGrid>
        <w:gridCol w:w="1543"/>
        <w:gridCol w:w="4018"/>
        <w:gridCol w:w="2781"/>
      </w:tblGrid>
      <w:tr w:rsidR="00E47C49" w:rsidRPr="00DF4642" w14:paraId="448E6C9D" w14:textId="77777777" w:rsidTr="00E47C49">
        <w:tc>
          <w:tcPr>
            <w:tcW w:w="1543" w:type="dxa"/>
          </w:tcPr>
          <w:p w14:paraId="0E27B641" w14:textId="61C39793" w:rsidR="00E47C49" w:rsidRPr="00DF4642" w:rsidRDefault="00E47C49" w:rsidP="00E47C49">
            <w:pPr>
              <w:jc w:val="center"/>
              <w:rPr>
                <w:rFonts w:ascii="Tahoma" w:hAnsi="Tahoma" w:cs="Tahoma"/>
                <w:b/>
                <w:bCs/>
                <w:color w:val="002060"/>
                <w:sz w:val="20"/>
                <w:szCs w:val="20"/>
              </w:rPr>
            </w:pPr>
            <w:r w:rsidRPr="00DF4642">
              <w:rPr>
                <w:rFonts w:ascii="Tahoma" w:hAnsi="Tahoma" w:cs="Tahoma"/>
                <w:b/>
                <w:bCs/>
                <w:color w:val="002060"/>
                <w:sz w:val="20"/>
                <w:szCs w:val="20"/>
              </w:rPr>
              <w:t>Nr.crt.</w:t>
            </w:r>
          </w:p>
        </w:tc>
        <w:tc>
          <w:tcPr>
            <w:tcW w:w="4018" w:type="dxa"/>
          </w:tcPr>
          <w:p w14:paraId="2487819B" w14:textId="767709D0" w:rsidR="00E47C49" w:rsidRPr="00DF4642" w:rsidRDefault="00E47C49" w:rsidP="00E47C49">
            <w:pPr>
              <w:jc w:val="center"/>
              <w:rPr>
                <w:rFonts w:ascii="Tahoma" w:hAnsi="Tahoma" w:cs="Tahoma"/>
                <w:b/>
                <w:bCs/>
                <w:color w:val="002060"/>
                <w:sz w:val="20"/>
                <w:szCs w:val="20"/>
              </w:rPr>
            </w:pPr>
            <w:r w:rsidRPr="00DF4642">
              <w:rPr>
                <w:rFonts w:ascii="Tahoma" w:hAnsi="Tahoma" w:cs="Tahoma"/>
                <w:b/>
                <w:bCs/>
                <w:color w:val="002060"/>
                <w:sz w:val="20"/>
                <w:szCs w:val="20"/>
              </w:rPr>
              <w:t>Activitate propusă</w:t>
            </w:r>
          </w:p>
        </w:tc>
        <w:tc>
          <w:tcPr>
            <w:tcW w:w="2781" w:type="dxa"/>
          </w:tcPr>
          <w:p w14:paraId="7D83CE4D" w14:textId="721B3BF4" w:rsidR="00E47C49" w:rsidRPr="00DF4642" w:rsidRDefault="00E47C49" w:rsidP="00E47C49">
            <w:pPr>
              <w:jc w:val="center"/>
              <w:rPr>
                <w:rFonts w:ascii="Tahoma" w:hAnsi="Tahoma" w:cs="Tahoma"/>
                <w:b/>
                <w:bCs/>
                <w:color w:val="002060"/>
                <w:sz w:val="20"/>
                <w:szCs w:val="20"/>
              </w:rPr>
            </w:pPr>
            <w:r w:rsidRPr="00DF4642">
              <w:rPr>
                <w:rFonts w:ascii="Tahoma" w:hAnsi="Tahoma" w:cs="Tahoma"/>
                <w:b/>
                <w:bCs/>
                <w:color w:val="002060"/>
                <w:sz w:val="20"/>
                <w:szCs w:val="20"/>
              </w:rPr>
              <w:t>Motivație</w:t>
            </w:r>
          </w:p>
        </w:tc>
      </w:tr>
      <w:tr w:rsidR="00E47C49" w:rsidRPr="00DF4642" w14:paraId="04FAE5F9" w14:textId="77777777" w:rsidTr="00E47C49">
        <w:tc>
          <w:tcPr>
            <w:tcW w:w="1543" w:type="dxa"/>
          </w:tcPr>
          <w:p w14:paraId="26E99AA1" w14:textId="77777777" w:rsidR="00E47C49" w:rsidRPr="00DF4642" w:rsidRDefault="00E47C49" w:rsidP="00E47C49">
            <w:pPr>
              <w:rPr>
                <w:rFonts w:ascii="Tahoma" w:hAnsi="Tahoma" w:cs="Tahoma"/>
                <w:color w:val="002060"/>
                <w:sz w:val="20"/>
                <w:szCs w:val="20"/>
              </w:rPr>
            </w:pPr>
          </w:p>
        </w:tc>
        <w:tc>
          <w:tcPr>
            <w:tcW w:w="4018" w:type="dxa"/>
          </w:tcPr>
          <w:p w14:paraId="6ADDD2ED" w14:textId="77777777" w:rsidR="00E47C49" w:rsidRPr="00DF4642" w:rsidRDefault="00E47C49" w:rsidP="00E47C49">
            <w:pPr>
              <w:rPr>
                <w:rFonts w:ascii="Tahoma" w:hAnsi="Tahoma" w:cs="Tahoma"/>
                <w:color w:val="002060"/>
                <w:sz w:val="20"/>
                <w:szCs w:val="20"/>
              </w:rPr>
            </w:pPr>
          </w:p>
        </w:tc>
        <w:tc>
          <w:tcPr>
            <w:tcW w:w="2781" w:type="dxa"/>
          </w:tcPr>
          <w:p w14:paraId="5AF1B007" w14:textId="77777777" w:rsidR="00E47C49" w:rsidRPr="00DF4642" w:rsidRDefault="00E47C49" w:rsidP="00E47C49">
            <w:pPr>
              <w:rPr>
                <w:rFonts w:ascii="Tahoma" w:hAnsi="Tahoma" w:cs="Tahoma"/>
                <w:color w:val="002060"/>
                <w:sz w:val="20"/>
                <w:szCs w:val="20"/>
              </w:rPr>
            </w:pPr>
          </w:p>
        </w:tc>
      </w:tr>
      <w:tr w:rsidR="00E47C49" w:rsidRPr="00DF4642" w14:paraId="2D4DBF75" w14:textId="77777777" w:rsidTr="00E47C49">
        <w:tc>
          <w:tcPr>
            <w:tcW w:w="1543" w:type="dxa"/>
          </w:tcPr>
          <w:p w14:paraId="28552460" w14:textId="77777777" w:rsidR="00E47C49" w:rsidRPr="00DF4642" w:rsidRDefault="00E47C49" w:rsidP="00E47C49">
            <w:pPr>
              <w:rPr>
                <w:rFonts w:ascii="Tahoma" w:hAnsi="Tahoma" w:cs="Tahoma"/>
                <w:color w:val="002060"/>
                <w:sz w:val="20"/>
                <w:szCs w:val="20"/>
              </w:rPr>
            </w:pPr>
          </w:p>
        </w:tc>
        <w:tc>
          <w:tcPr>
            <w:tcW w:w="4018" w:type="dxa"/>
          </w:tcPr>
          <w:p w14:paraId="65614313" w14:textId="77777777" w:rsidR="00E47C49" w:rsidRPr="00DF4642" w:rsidRDefault="00E47C49" w:rsidP="00E47C49">
            <w:pPr>
              <w:rPr>
                <w:rFonts w:ascii="Tahoma" w:hAnsi="Tahoma" w:cs="Tahoma"/>
                <w:color w:val="002060"/>
                <w:sz w:val="20"/>
                <w:szCs w:val="20"/>
              </w:rPr>
            </w:pPr>
          </w:p>
        </w:tc>
        <w:tc>
          <w:tcPr>
            <w:tcW w:w="2781" w:type="dxa"/>
          </w:tcPr>
          <w:p w14:paraId="5F5725B0" w14:textId="77777777" w:rsidR="00E47C49" w:rsidRPr="00DF4642" w:rsidRDefault="00E47C49" w:rsidP="00E47C49">
            <w:pPr>
              <w:rPr>
                <w:rFonts w:ascii="Tahoma" w:hAnsi="Tahoma" w:cs="Tahoma"/>
                <w:color w:val="002060"/>
                <w:sz w:val="20"/>
                <w:szCs w:val="20"/>
              </w:rPr>
            </w:pPr>
          </w:p>
        </w:tc>
      </w:tr>
      <w:tr w:rsidR="00E47C49" w:rsidRPr="00DF4642" w14:paraId="663AFE01" w14:textId="77777777" w:rsidTr="00E47C49">
        <w:tc>
          <w:tcPr>
            <w:tcW w:w="1543" w:type="dxa"/>
          </w:tcPr>
          <w:p w14:paraId="1AB6C246" w14:textId="77777777" w:rsidR="00E47C49" w:rsidRPr="00DF4642" w:rsidRDefault="00E47C49" w:rsidP="00E47C49">
            <w:pPr>
              <w:rPr>
                <w:rFonts w:ascii="Tahoma" w:hAnsi="Tahoma" w:cs="Tahoma"/>
                <w:color w:val="002060"/>
                <w:sz w:val="20"/>
                <w:szCs w:val="20"/>
              </w:rPr>
            </w:pPr>
          </w:p>
        </w:tc>
        <w:tc>
          <w:tcPr>
            <w:tcW w:w="4018" w:type="dxa"/>
          </w:tcPr>
          <w:p w14:paraId="7047B7F1" w14:textId="77777777" w:rsidR="00E47C49" w:rsidRPr="00DF4642" w:rsidRDefault="00E47C49" w:rsidP="00E47C49">
            <w:pPr>
              <w:rPr>
                <w:rFonts w:ascii="Tahoma" w:hAnsi="Tahoma" w:cs="Tahoma"/>
                <w:color w:val="002060"/>
                <w:sz w:val="20"/>
                <w:szCs w:val="20"/>
              </w:rPr>
            </w:pPr>
          </w:p>
        </w:tc>
        <w:tc>
          <w:tcPr>
            <w:tcW w:w="2781" w:type="dxa"/>
          </w:tcPr>
          <w:p w14:paraId="0A688174" w14:textId="77777777" w:rsidR="00E47C49" w:rsidRPr="00DF4642" w:rsidRDefault="00E47C49" w:rsidP="00E47C49">
            <w:pPr>
              <w:rPr>
                <w:rFonts w:ascii="Tahoma" w:hAnsi="Tahoma" w:cs="Tahoma"/>
                <w:color w:val="002060"/>
                <w:sz w:val="20"/>
                <w:szCs w:val="20"/>
              </w:rPr>
            </w:pPr>
          </w:p>
        </w:tc>
      </w:tr>
      <w:tr w:rsidR="00E47C49" w:rsidRPr="00DF4642" w14:paraId="0ADC7C1B" w14:textId="77777777" w:rsidTr="00E47C49">
        <w:tc>
          <w:tcPr>
            <w:tcW w:w="1543" w:type="dxa"/>
          </w:tcPr>
          <w:p w14:paraId="606C5BF5" w14:textId="77777777" w:rsidR="00E47C49" w:rsidRPr="00DF4642" w:rsidRDefault="00E47C49" w:rsidP="00E47C49">
            <w:pPr>
              <w:rPr>
                <w:rFonts w:ascii="Tahoma" w:hAnsi="Tahoma" w:cs="Tahoma"/>
                <w:color w:val="002060"/>
                <w:sz w:val="20"/>
                <w:szCs w:val="20"/>
              </w:rPr>
            </w:pPr>
          </w:p>
        </w:tc>
        <w:tc>
          <w:tcPr>
            <w:tcW w:w="4018" w:type="dxa"/>
          </w:tcPr>
          <w:p w14:paraId="3810B13A" w14:textId="77777777" w:rsidR="00E47C49" w:rsidRPr="00DF4642" w:rsidRDefault="00E47C49" w:rsidP="00E47C49">
            <w:pPr>
              <w:rPr>
                <w:rFonts w:ascii="Tahoma" w:hAnsi="Tahoma" w:cs="Tahoma"/>
                <w:color w:val="002060"/>
                <w:sz w:val="20"/>
                <w:szCs w:val="20"/>
              </w:rPr>
            </w:pPr>
          </w:p>
        </w:tc>
        <w:tc>
          <w:tcPr>
            <w:tcW w:w="2781" w:type="dxa"/>
          </w:tcPr>
          <w:p w14:paraId="736BD522" w14:textId="77777777" w:rsidR="00E47C49" w:rsidRPr="00DF4642" w:rsidRDefault="00E47C49" w:rsidP="00E47C49">
            <w:pPr>
              <w:rPr>
                <w:rFonts w:ascii="Tahoma" w:hAnsi="Tahoma" w:cs="Tahoma"/>
                <w:color w:val="002060"/>
                <w:sz w:val="20"/>
                <w:szCs w:val="20"/>
              </w:rPr>
            </w:pPr>
          </w:p>
        </w:tc>
      </w:tr>
    </w:tbl>
    <w:p w14:paraId="3EFCC385" w14:textId="77777777" w:rsidR="00E47C49" w:rsidRPr="00DF4642" w:rsidRDefault="00E47C49" w:rsidP="00E47C49">
      <w:pPr>
        <w:pStyle w:val="Listparagraf"/>
        <w:widowControl w:val="0"/>
        <w:autoSpaceDE w:val="0"/>
        <w:autoSpaceDN w:val="0"/>
        <w:adjustRightInd w:val="0"/>
        <w:spacing w:after="120" w:line="276" w:lineRule="auto"/>
        <w:ind w:left="851"/>
        <w:contextualSpacing w:val="0"/>
        <w:jc w:val="both"/>
        <w:rPr>
          <w:rFonts w:cstheme="minorHAnsi"/>
          <w:sz w:val="20"/>
          <w:szCs w:val="20"/>
        </w:rPr>
      </w:pPr>
    </w:p>
    <w:p w14:paraId="2F22F206" w14:textId="5AADF189" w:rsidR="00E47C49" w:rsidRPr="00DF4642" w:rsidRDefault="00E47C49" w:rsidP="00E47C49">
      <w:pPr>
        <w:pStyle w:val="Listparagraf"/>
        <w:widowControl w:val="0"/>
        <w:numPr>
          <w:ilvl w:val="0"/>
          <w:numId w:val="11"/>
        </w:numPr>
        <w:tabs>
          <w:tab w:val="clear" w:pos="1800"/>
          <w:tab w:val="num" w:pos="1440"/>
        </w:tabs>
        <w:autoSpaceDE w:val="0"/>
        <w:autoSpaceDN w:val="0"/>
        <w:adjustRightInd w:val="0"/>
        <w:spacing w:after="120" w:line="276" w:lineRule="auto"/>
        <w:ind w:left="851" w:hanging="284"/>
        <w:contextualSpacing w:val="0"/>
        <w:jc w:val="both"/>
        <w:rPr>
          <w:rFonts w:ascii="Tahoma" w:hAnsi="Tahoma" w:cs="Tahoma"/>
          <w:color w:val="002060"/>
          <w:sz w:val="20"/>
          <w:szCs w:val="20"/>
        </w:rPr>
      </w:pPr>
      <w:r w:rsidRPr="00DF4642">
        <w:rPr>
          <w:rFonts w:ascii="Tahoma" w:hAnsi="Tahoma" w:cs="Tahoma"/>
          <w:color w:val="002060"/>
          <w:sz w:val="20"/>
          <w:szCs w:val="20"/>
        </w:rPr>
        <w:t>Justificați caracterul inovativ al activităților de cercetare în colaborare propuse, concretizat prin inovarea de produs (bun sau serviciu) și/sau de proces (dacă este cazul). Descrieți efectele la nivelul producției sau prestării de servicii ca urmare a implementării proiectului;</w:t>
      </w:r>
    </w:p>
    <w:p w14:paraId="56BF6715" w14:textId="77777777" w:rsidR="00041703" w:rsidRPr="00DF4642" w:rsidRDefault="00041703" w:rsidP="00041703">
      <w:pPr>
        <w:rPr>
          <w:rFonts w:ascii="Tahoma" w:hAnsi="Tahoma" w:cs="Tahoma"/>
          <w:color w:val="002060"/>
          <w:sz w:val="20"/>
          <w:szCs w:val="20"/>
        </w:rPr>
      </w:pPr>
    </w:p>
    <w:p w14:paraId="07E2770F" w14:textId="53B87648" w:rsidR="00041703" w:rsidRPr="00DF4642" w:rsidRDefault="00041703" w:rsidP="00E47C49">
      <w:pPr>
        <w:numPr>
          <w:ilvl w:val="0"/>
          <w:numId w:val="12"/>
        </w:numPr>
        <w:rPr>
          <w:rFonts w:ascii="Tahoma" w:hAnsi="Tahoma" w:cs="Tahoma"/>
          <w:b/>
          <w:bCs/>
          <w:color w:val="002060"/>
          <w:sz w:val="20"/>
          <w:szCs w:val="20"/>
        </w:rPr>
      </w:pPr>
      <w:r w:rsidRPr="00DF4642">
        <w:rPr>
          <w:rFonts w:ascii="Tahoma" w:hAnsi="Tahoma" w:cs="Tahoma"/>
          <w:b/>
          <w:bCs/>
          <w:color w:val="002060"/>
          <w:sz w:val="20"/>
          <w:szCs w:val="20"/>
        </w:rPr>
        <w:t>Capacitatea IMM-ului de a implementa proiectul</w:t>
      </w:r>
    </w:p>
    <w:p w14:paraId="15FE398B" w14:textId="34645FFA" w:rsidR="00041703" w:rsidRPr="00DF4642" w:rsidRDefault="00A71AF2" w:rsidP="00041703">
      <w:pPr>
        <w:numPr>
          <w:ilvl w:val="0"/>
          <w:numId w:val="4"/>
        </w:numPr>
        <w:rPr>
          <w:rFonts w:ascii="Tahoma" w:hAnsi="Tahoma" w:cs="Tahoma"/>
          <w:color w:val="002060"/>
          <w:sz w:val="20"/>
          <w:szCs w:val="20"/>
        </w:rPr>
      </w:pPr>
      <w:r w:rsidRPr="00DF4642">
        <w:rPr>
          <w:rFonts w:ascii="Tahoma" w:hAnsi="Tahoma" w:cs="Tahoma"/>
          <w:color w:val="002060"/>
          <w:sz w:val="20"/>
          <w:szCs w:val="20"/>
        </w:rPr>
        <w:lastRenderedPageBreak/>
        <w:t xml:space="preserve">Capacitatea </w:t>
      </w:r>
      <w:r w:rsidR="00041703" w:rsidRPr="00DF4642">
        <w:rPr>
          <w:rFonts w:ascii="Tahoma" w:hAnsi="Tahoma" w:cs="Tahoma"/>
          <w:color w:val="002060"/>
          <w:sz w:val="20"/>
          <w:szCs w:val="20"/>
        </w:rPr>
        <w:t>operațională;</w:t>
      </w:r>
    </w:p>
    <w:p w14:paraId="54F23AB9" w14:textId="1005A5AD" w:rsidR="00041703" w:rsidRPr="00DF4642" w:rsidRDefault="00A71AF2" w:rsidP="00041703">
      <w:pPr>
        <w:numPr>
          <w:ilvl w:val="0"/>
          <w:numId w:val="4"/>
        </w:numPr>
        <w:rPr>
          <w:rFonts w:ascii="Tahoma" w:hAnsi="Tahoma" w:cs="Tahoma"/>
          <w:color w:val="002060"/>
          <w:sz w:val="20"/>
          <w:szCs w:val="20"/>
        </w:rPr>
      </w:pPr>
      <w:r w:rsidRPr="00DF4642">
        <w:rPr>
          <w:rFonts w:ascii="Tahoma" w:hAnsi="Tahoma" w:cs="Tahoma"/>
          <w:color w:val="002060"/>
          <w:sz w:val="20"/>
          <w:szCs w:val="20"/>
        </w:rPr>
        <w:t>R</w:t>
      </w:r>
      <w:r w:rsidR="00041703" w:rsidRPr="00DF4642">
        <w:rPr>
          <w:rFonts w:ascii="Tahoma" w:hAnsi="Tahoma" w:cs="Tahoma"/>
          <w:color w:val="002060"/>
          <w:sz w:val="20"/>
          <w:szCs w:val="20"/>
        </w:rPr>
        <w:t>esursa umană (structură, responsabilități, expertiză/studii relevante);</w:t>
      </w:r>
    </w:p>
    <w:p w14:paraId="6BC3B202" w14:textId="0F9C5DC2" w:rsidR="00041703" w:rsidRPr="00DF4642" w:rsidRDefault="00A71AF2" w:rsidP="00041703">
      <w:pPr>
        <w:numPr>
          <w:ilvl w:val="0"/>
          <w:numId w:val="4"/>
        </w:numPr>
        <w:rPr>
          <w:rFonts w:ascii="Tahoma" w:hAnsi="Tahoma" w:cs="Tahoma"/>
          <w:color w:val="002060"/>
          <w:sz w:val="20"/>
          <w:szCs w:val="20"/>
        </w:rPr>
      </w:pPr>
      <w:r w:rsidRPr="00DF4642">
        <w:rPr>
          <w:rFonts w:ascii="Tahoma" w:hAnsi="Tahoma" w:cs="Tahoma"/>
          <w:color w:val="002060"/>
          <w:sz w:val="20"/>
          <w:szCs w:val="20"/>
        </w:rPr>
        <w:t>R</w:t>
      </w:r>
      <w:r w:rsidR="00041703" w:rsidRPr="00DF4642">
        <w:rPr>
          <w:rFonts w:ascii="Tahoma" w:hAnsi="Tahoma" w:cs="Tahoma"/>
          <w:color w:val="002060"/>
          <w:sz w:val="20"/>
          <w:szCs w:val="20"/>
        </w:rPr>
        <w:t>esursa materială relevantă, care poate duce la o bună implementare a activităților proiectului.</w:t>
      </w:r>
    </w:p>
    <w:p w14:paraId="6547A211" w14:textId="2AECD8AC" w:rsidR="00E47C49" w:rsidRPr="00DF4642" w:rsidRDefault="00E47C49" w:rsidP="00E47C49">
      <w:pPr>
        <w:numPr>
          <w:ilvl w:val="0"/>
          <w:numId w:val="4"/>
        </w:numPr>
        <w:rPr>
          <w:rFonts w:ascii="Tahoma" w:hAnsi="Tahoma" w:cs="Tahoma"/>
          <w:color w:val="002060"/>
          <w:sz w:val="20"/>
          <w:szCs w:val="20"/>
        </w:rPr>
      </w:pPr>
      <w:r w:rsidRPr="00DF4642">
        <w:rPr>
          <w:rFonts w:ascii="Tahoma" w:hAnsi="Tahoma" w:cs="Tahoma"/>
          <w:color w:val="002060"/>
          <w:sz w:val="20"/>
          <w:szCs w:val="20"/>
        </w:rPr>
        <w:t>(opțional) Prezentați modul în care investiția propusă prin proiect poate conduce la dezvoltarea firmei pe plan local/ regional/ internațional.</w:t>
      </w:r>
    </w:p>
    <w:p w14:paraId="4D90D8A8" w14:textId="77777777" w:rsidR="00041703" w:rsidRPr="00DF4642" w:rsidRDefault="00041703" w:rsidP="00041703">
      <w:pPr>
        <w:rPr>
          <w:rFonts w:ascii="Tahoma" w:hAnsi="Tahoma" w:cs="Tahoma"/>
          <w:color w:val="002060"/>
          <w:sz w:val="20"/>
          <w:szCs w:val="20"/>
        </w:rPr>
      </w:pPr>
    </w:p>
    <w:p w14:paraId="48D48E75" w14:textId="77777777" w:rsidR="00041703" w:rsidRPr="00DF4642" w:rsidRDefault="00041703" w:rsidP="00E47C49">
      <w:pPr>
        <w:numPr>
          <w:ilvl w:val="0"/>
          <w:numId w:val="12"/>
        </w:numPr>
        <w:rPr>
          <w:rFonts w:ascii="Tahoma" w:hAnsi="Tahoma" w:cs="Tahoma"/>
          <w:b/>
          <w:bCs/>
          <w:color w:val="002060"/>
          <w:sz w:val="20"/>
          <w:szCs w:val="20"/>
        </w:rPr>
      </w:pPr>
      <w:r w:rsidRPr="00DF4642">
        <w:rPr>
          <w:rFonts w:ascii="Tahoma" w:hAnsi="Tahoma" w:cs="Tahoma"/>
          <w:b/>
          <w:bCs/>
          <w:color w:val="002060"/>
          <w:sz w:val="20"/>
          <w:szCs w:val="20"/>
        </w:rPr>
        <w:t>Experiență relevantă a IMM-ului (dacă este cazul)</w:t>
      </w:r>
    </w:p>
    <w:p w14:paraId="004416DD" w14:textId="0F6DEE20" w:rsidR="00E47C49" w:rsidRPr="00DF4642" w:rsidRDefault="00041703" w:rsidP="00E47C49">
      <w:pPr>
        <w:numPr>
          <w:ilvl w:val="0"/>
          <w:numId w:val="4"/>
        </w:numPr>
        <w:rPr>
          <w:rFonts w:ascii="Tahoma" w:hAnsi="Tahoma" w:cs="Tahoma"/>
          <w:color w:val="002060"/>
          <w:sz w:val="20"/>
          <w:szCs w:val="20"/>
        </w:rPr>
      </w:pPr>
      <w:r w:rsidRPr="00DF4642">
        <w:rPr>
          <w:rFonts w:ascii="Tahoma" w:hAnsi="Tahoma" w:cs="Tahoma"/>
          <w:color w:val="002060"/>
          <w:sz w:val="20"/>
          <w:szCs w:val="20"/>
        </w:rPr>
        <w:t xml:space="preserve">experiența în </w:t>
      </w:r>
      <w:r w:rsidR="00A71AF2" w:rsidRPr="00DF4642">
        <w:rPr>
          <w:rFonts w:ascii="Tahoma" w:hAnsi="Tahoma" w:cs="Tahoma"/>
          <w:color w:val="002060"/>
          <w:sz w:val="20"/>
          <w:szCs w:val="20"/>
        </w:rPr>
        <w:t>activități</w:t>
      </w:r>
      <w:r w:rsidRPr="00DF4642">
        <w:rPr>
          <w:rFonts w:ascii="Tahoma" w:hAnsi="Tahoma" w:cs="Tahoma"/>
          <w:color w:val="002060"/>
          <w:sz w:val="20"/>
          <w:szCs w:val="20"/>
        </w:rPr>
        <w:t xml:space="preserve"> de cercetare, inclusiv în colaborare;</w:t>
      </w:r>
    </w:p>
    <w:p w14:paraId="02EDD63A" w14:textId="77777777" w:rsidR="00041703" w:rsidRPr="00DF4642" w:rsidRDefault="00041703" w:rsidP="00041703">
      <w:pPr>
        <w:numPr>
          <w:ilvl w:val="0"/>
          <w:numId w:val="4"/>
        </w:numPr>
        <w:rPr>
          <w:rFonts w:ascii="Tahoma" w:hAnsi="Tahoma" w:cs="Tahoma"/>
          <w:color w:val="002060"/>
          <w:sz w:val="20"/>
          <w:szCs w:val="20"/>
        </w:rPr>
      </w:pPr>
      <w:r w:rsidRPr="00DF4642">
        <w:rPr>
          <w:rFonts w:ascii="Tahoma" w:hAnsi="Tahoma" w:cs="Tahoma"/>
          <w:color w:val="002060"/>
          <w:sz w:val="20"/>
          <w:szCs w:val="20"/>
        </w:rPr>
        <w:t>participarea la târguri/ateliere/workshop-uri în domenii relevante pentru proiect;</w:t>
      </w:r>
    </w:p>
    <w:p w14:paraId="79401821" w14:textId="77777777" w:rsidR="00041703" w:rsidRPr="00DF4642" w:rsidRDefault="00041703" w:rsidP="00041703">
      <w:pPr>
        <w:numPr>
          <w:ilvl w:val="0"/>
          <w:numId w:val="4"/>
        </w:numPr>
        <w:rPr>
          <w:rFonts w:ascii="Tahoma" w:hAnsi="Tahoma" w:cs="Tahoma"/>
          <w:color w:val="002060"/>
          <w:sz w:val="20"/>
          <w:szCs w:val="20"/>
        </w:rPr>
      </w:pPr>
      <w:r w:rsidRPr="00DF4642">
        <w:rPr>
          <w:rFonts w:ascii="Tahoma" w:hAnsi="Tahoma" w:cs="Tahoma"/>
          <w:color w:val="002060"/>
          <w:sz w:val="20"/>
          <w:szCs w:val="20"/>
        </w:rPr>
        <w:t>experiență în implementarea altor proiecte relevante;</w:t>
      </w:r>
    </w:p>
    <w:p w14:paraId="2AEA9883" w14:textId="77777777" w:rsidR="00041703" w:rsidRPr="00DF4642" w:rsidRDefault="00041703" w:rsidP="00041703">
      <w:pPr>
        <w:numPr>
          <w:ilvl w:val="0"/>
          <w:numId w:val="4"/>
        </w:numPr>
        <w:rPr>
          <w:rFonts w:ascii="Tahoma" w:hAnsi="Tahoma" w:cs="Tahoma"/>
          <w:color w:val="002060"/>
          <w:sz w:val="20"/>
          <w:szCs w:val="20"/>
        </w:rPr>
      </w:pPr>
      <w:r w:rsidRPr="00DF4642">
        <w:rPr>
          <w:rFonts w:ascii="Tahoma" w:hAnsi="Tahoma" w:cs="Tahoma"/>
          <w:color w:val="002060"/>
          <w:sz w:val="20"/>
          <w:szCs w:val="20"/>
        </w:rPr>
        <w:t>colaborări cu alte organizații în domenii/activități relevante proiectului etc.</w:t>
      </w:r>
    </w:p>
    <w:p w14:paraId="67AFD172" w14:textId="406C9860" w:rsidR="00A71AF2" w:rsidRPr="00DF4642" w:rsidRDefault="00E50D93" w:rsidP="00E47C49">
      <w:pPr>
        <w:numPr>
          <w:ilvl w:val="0"/>
          <w:numId w:val="4"/>
        </w:numPr>
        <w:rPr>
          <w:rFonts w:ascii="Tahoma" w:hAnsi="Tahoma" w:cs="Tahoma"/>
          <w:color w:val="002060"/>
          <w:sz w:val="20"/>
          <w:szCs w:val="20"/>
        </w:rPr>
      </w:pPr>
      <w:r w:rsidRPr="00DF4642">
        <w:rPr>
          <w:rFonts w:ascii="Tahoma" w:hAnsi="Tahoma" w:cs="Tahoma"/>
          <w:color w:val="002060"/>
          <w:sz w:val="20"/>
          <w:szCs w:val="20"/>
        </w:rPr>
        <w:t>r</w:t>
      </w:r>
      <w:r w:rsidR="00A71AF2" w:rsidRPr="00DF4642">
        <w:rPr>
          <w:rFonts w:ascii="Tahoma" w:hAnsi="Tahoma" w:cs="Tahoma"/>
          <w:color w:val="002060"/>
          <w:sz w:val="20"/>
          <w:szCs w:val="20"/>
        </w:rPr>
        <w:t>ezultate ale cercetării deținute de IMM (dacă este cazul).</w:t>
      </w:r>
    </w:p>
    <w:p w14:paraId="59FB8EDB" w14:textId="77777777" w:rsidR="00041703" w:rsidRPr="00DF4642" w:rsidRDefault="00041703" w:rsidP="00041703">
      <w:pPr>
        <w:rPr>
          <w:rFonts w:ascii="Tahoma" w:hAnsi="Tahoma" w:cs="Tahoma"/>
          <w:color w:val="002060"/>
          <w:sz w:val="20"/>
          <w:szCs w:val="20"/>
        </w:rPr>
      </w:pPr>
    </w:p>
    <w:p w14:paraId="22A447FE" w14:textId="77777777"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Vă rugăm să luați în considerare intenția noastră de colaborare.</w:t>
      </w:r>
    </w:p>
    <w:p w14:paraId="136AAC59" w14:textId="77777777" w:rsidR="00041703" w:rsidRPr="00DF4642" w:rsidRDefault="00041703" w:rsidP="00041703">
      <w:pPr>
        <w:rPr>
          <w:rFonts w:ascii="Tahoma" w:hAnsi="Tahoma" w:cs="Tahoma"/>
          <w:color w:val="002060"/>
          <w:sz w:val="20"/>
          <w:szCs w:val="20"/>
        </w:rPr>
      </w:pPr>
    </w:p>
    <w:p w14:paraId="7E629A56" w14:textId="77777777"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Cu stimă,</w:t>
      </w:r>
    </w:p>
    <w:p w14:paraId="27C7C470" w14:textId="77777777"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[Numele complet]</w:t>
      </w:r>
    </w:p>
    <w:p w14:paraId="35C7C572" w14:textId="77777777"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[Data]</w:t>
      </w:r>
    </w:p>
    <w:p w14:paraId="4BEE6833" w14:textId="77777777" w:rsidR="00041703" w:rsidRPr="00DF4642" w:rsidRDefault="00041703" w:rsidP="00041703">
      <w:pPr>
        <w:rPr>
          <w:rFonts w:ascii="Tahoma" w:hAnsi="Tahoma" w:cs="Tahoma"/>
          <w:color w:val="002060"/>
          <w:sz w:val="20"/>
          <w:szCs w:val="20"/>
        </w:rPr>
      </w:pPr>
      <w:r w:rsidRPr="00DF4642">
        <w:rPr>
          <w:rFonts w:ascii="Tahoma" w:hAnsi="Tahoma" w:cs="Tahoma"/>
          <w:color w:val="002060"/>
          <w:sz w:val="20"/>
          <w:szCs w:val="20"/>
        </w:rPr>
        <w:t>[Semnătura]</w:t>
      </w:r>
    </w:p>
    <w:p w14:paraId="142058CD" w14:textId="77777777" w:rsidR="00041703" w:rsidRPr="00DF4642" w:rsidRDefault="00041703" w:rsidP="00041703">
      <w:pPr>
        <w:rPr>
          <w:rFonts w:ascii="Tahoma" w:hAnsi="Tahoma" w:cs="Tahoma"/>
          <w:color w:val="002060"/>
          <w:sz w:val="20"/>
          <w:szCs w:val="20"/>
        </w:rPr>
      </w:pPr>
    </w:p>
    <w:p w14:paraId="36221EB7" w14:textId="30BF51FB" w:rsidR="00041703" w:rsidRPr="00DF4642" w:rsidRDefault="00041703" w:rsidP="00041703">
      <w:pPr>
        <w:rPr>
          <w:rFonts w:ascii="Tahoma" w:hAnsi="Tahoma" w:cs="Tahoma"/>
          <w:color w:val="002060"/>
          <w:sz w:val="20"/>
          <w:szCs w:val="20"/>
        </w:rPr>
      </w:pPr>
    </w:p>
    <w:sectPr w:rsidR="00041703" w:rsidRPr="00DF4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AF2"/>
    <w:multiLevelType w:val="hybridMultilevel"/>
    <w:tmpl w:val="26A61716"/>
    <w:lvl w:ilvl="0" w:tplc="A3103D06">
      <w:start w:val="1"/>
      <w:numFmt w:val="bullet"/>
      <w:lvlText w:val=""/>
      <w:lvlJc w:val="left"/>
      <w:pPr>
        <w:tabs>
          <w:tab w:val="num" w:pos="1288"/>
        </w:tabs>
        <w:ind w:left="1288" w:hanging="360"/>
      </w:pPr>
      <w:rPr>
        <w:rFonts w:ascii="Symbol" w:hAnsi="Symbol" w:hint="default"/>
        <w:color w:val="000000" w:themeColor="text1"/>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15:restartNumberingAfterBreak="0">
    <w:nsid w:val="039B005D"/>
    <w:multiLevelType w:val="hybridMultilevel"/>
    <w:tmpl w:val="3D822EB4"/>
    <w:lvl w:ilvl="0" w:tplc="01EAE53C">
      <w:start w:val="1"/>
      <w:numFmt w:val="bullet"/>
      <w:lvlText w:val=""/>
      <w:lvlJc w:val="left"/>
      <w:pPr>
        <w:tabs>
          <w:tab w:val="num" w:pos="720"/>
        </w:tabs>
        <w:ind w:left="720" w:hanging="360"/>
      </w:pPr>
      <w:rPr>
        <w:rFonts w:ascii="Symbol" w:hAnsi="Symbol" w:hint="default"/>
        <w:color w:val="000000" w:themeColor="text1"/>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46ADF"/>
    <w:multiLevelType w:val="hybridMultilevel"/>
    <w:tmpl w:val="4B36B622"/>
    <w:lvl w:ilvl="0" w:tplc="A3103D06">
      <w:start w:val="1"/>
      <w:numFmt w:val="bullet"/>
      <w:lvlText w:val=""/>
      <w:lvlJc w:val="left"/>
      <w:pPr>
        <w:tabs>
          <w:tab w:val="num" w:pos="1004"/>
        </w:tabs>
        <w:ind w:left="1004" w:hanging="360"/>
      </w:pPr>
      <w:rPr>
        <w:rFonts w:ascii="Symbol" w:hAnsi="Symbol" w:hint="default"/>
        <w:color w:val="000000" w:themeColor="text1"/>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 w15:restartNumberingAfterBreak="0">
    <w:nsid w:val="36547AF2"/>
    <w:multiLevelType w:val="hybridMultilevel"/>
    <w:tmpl w:val="C3CC21FE"/>
    <w:lvl w:ilvl="0" w:tplc="04090001">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A5640F5"/>
    <w:multiLevelType w:val="hybridMultilevel"/>
    <w:tmpl w:val="76484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446650"/>
    <w:multiLevelType w:val="hybridMultilevel"/>
    <w:tmpl w:val="988CAB22"/>
    <w:lvl w:ilvl="0" w:tplc="0409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15:restartNumberingAfterBreak="0">
    <w:nsid w:val="5E6D39DF"/>
    <w:multiLevelType w:val="hybridMultilevel"/>
    <w:tmpl w:val="48A65EA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6E3F3DB6"/>
    <w:multiLevelType w:val="hybridMultilevel"/>
    <w:tmpl w:val="697660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230CF1"/>
    <w:multiLevelType w:val="hybridMultilevel"/>
    <w:tmpl w:val="6B1C75CC"/>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D5A1D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958270">
    <w:abstractNumId w:val="9"/>
  </w:num>
  <w:num w:numId="2" w16cid:durableId="629240934">
    <w:abstractNumId w:val="4"/>
  </w:num>
  <w:num w:numId="3" w16cid:durableId="408113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638598">
    <w:abstractNumId w:val="5"/>
  </w:num>
  <w:num w:numId="5" w16cid:durableId="304437807">
    <w:abstractNumId w:val="1"/>
  </w:num>
  <w:num w:numId="6" w16cid:durableId="904488548">
    <w:abstractNumId w:val="5"/>
  </w:num>
  <w:num w:numId="7" w16cid:durableId="1433623856">
    <w:abstractNumId w:val="6"/>
  </w:num>
  <w:num w:numId="8" w16cid:durableId="1555505884">
    <w:abstractNumId w:val="8"/>
  </w:num>
  <w:num w:numId="9" w16cid:durableId="1957566542">
    <w:abstractNumId w:val="2"/>
  </w:num>
  <w:num w:numId="10" w16cid:durableId="1098326588">
    <w:abstractNumId w:val="0"/>
  </w:num>
  <w:num w:numId="11" w16cid:durableId="1855801707">
    <w:abstractNumId w:val="3"/>
  </w:num>
  <w:num w:numId="12" w16cid:durableId="1096440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03"/>
    <w:rsid w:val="00041703"/>
    <w:rsid w:val="001058C4"/>
    <w:rsid w:val="006D20BD"/>
    <w:rsid w:val="00A55049"/>
    <w:rsid w:val="00A71AF2"/>
    <w:rsid w:val="00B44B9C"/>
    <w:rsid w:val="00C820C0"/>
    <w:rsid w:val="00DF4642"/>
    <w:rsid w:val="00E47C49"/>
    <w:rsid w:val="00E50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ED38"/>
  <w15:chartTrackingRefBased/>
  <w15:docId w15:val="{45C42050-3ED8-47A4-8E0F-970F0E1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41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41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4170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4170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4170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4170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4170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4170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4170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4170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4170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4170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4170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4170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4170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4170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4170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41703"/>
    <w:rPr>
      <w:rFonts w:eastAsiaTheme="majorEastAsia" w:cstheme="majorBidi"/>
      <w:color w:val="272727" w:themeColor="text1" w:themeTint="D8"/>
    </w:rPr>
  </w:style>
  <w:style w:type="paragraph" w:styleId="Titlu">
    <w:name w:val="Title"/>
    <w:basedOn w:val="Normal"/>
    <w:next w:val="Normal"/>
    <w:link w:val="TitluCaracter"/>
    <w:uiPriority w:val="10"/>
    <w:qFormat/>
    <w:rsid w:val="00041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4170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4170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4170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4170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41703"/>
    <w:rPr>
      <w:i/>
      <w:iCs/>
      <w:color w:val="404040" w:themeColor="text1" w:themeTint="BF"/>
    </w:rPr>
  </w:style>
  <w:style w:type="paragraph" w:styleId="Listparagraf">
    <w:name w:val="List Paragraph"/>
    <w:aliases w:val="Normal bullet 2,body 2,List Paragraph11,List Paragraph111,Antes de enumeración,Listă colorată - Accentuare 11,Bullet,Citation List,Akapit z listą BS,Outlines a.b.c.,List_Paragraph,Multilevel para_II,Akapit z lista BS"/>
    <w:basedOn w:val="Normal"/>
    <w:link w:val="ListparagrafCaracter"/>
    <w:uiPriority w:val="34"/>
    <w:qFormat/>
    <w:rsid w:val="00041703"/>
    <w:pPr>
      <w:ind w:left="720"/>
      <w:contextualSpacing/>
    </w:pPr>
  </w:style>
  <w:style w:type="character" w:styleId="Accentuareintens">
    <w:name w:val="Intense Emphasis"/>
    <w:basedOn w:val="Fontdeparagrafimplicit"/>
    <w:uiPriority w:val="21"/>
    <w:qFormat/>
    <w:rsid w:val="00041703"/>
    <w:rPr>
      <w:i/>
      <w:iCs/>
      <w:color w:val="0F4761" w:themeColor="accent1" w:themeShade="BF"/>
    </w:rPr>
  </w:style>
  <w:style w:type="paragraph" w:styleId="Citatintens">
    <w:name w:val="Intense Quote"/>
    <w:basedOn w:val="Normal"/>
    <w:next w:val="Normal"/>
    <w:link w:val="CitatintensCaracter"/>
    <w:uiPriority w:val="30"/>
    <w:qFormat/>
    <w:rsid w:val="00041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41703"/>
    <w:rPr>
      <w:i/>
      <w:iCs/>
      <w:color w:val="0F4761" w:themeColor="accent1" w:themeShade="BF"/>
    </w:rPr>
  </w:style>
  <w:style w:type="character" w:styleId="Referireintens">
    <w:name w:val="Intense Reference"/>
    <w:basedOn w:val="Fontdeparagrafimplicit"/>
    <w:uiPriority w:val="32"/>
    <w:qFormat/>
    <w:rsid w:val="00041703"/>
    <w:rPr>
      <w:b/>
      <w:bCs/>
      <w:smallCaps/>
      <w:color w:val="0F4761" w:themeColor="accent1" w:themeShade="BF"/>
      <w:spacing w:val="5"/>
    </w:rPr>
  </w:style>
  <w:style w:type="character" w:customStyle="1" w:styleId="ListparagrafCaracter">
    <w:name w:val="Listă paragraf Caracter"/>
    <w:aliases w:val="Normal bullet 2 Caracter,body 2 Caracter,List Paragraph11 Caracter,List Paragraph111 Caracter,Antes de enumeración Caracter,Listă colorată - Accentuare 11 Caracter,Bullet Caracter,Citation List Caracter,Akapit z listą BS Caracter"/>
    <w:basedOn w:val="Fontdeparagrafimplicit"/>
    <w:link w:val="Listparagraf"/>
    <w:uiPriority w:val="34"/>
    <w:qFormat/>
    <w:locked/>
    <w:rsid w:val="00A71AF2"/>
  </w:style>
  <w:style w:type="table" w:styleId="Tabelgril">
    <w:name w:val="Table Grid"/>
    <w:basedOn w:val="TabelNormal"/>
    <w:uiPriority w:val="39"/>
    <w:rsid w:val="00E47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5487</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TEODORA-LACRAMIOARA RAT</cp:lastModifiedBy>
  <cp:revision>2</cp:revision>
  <dcterms:created xsi:type="dcterms:W3CDTF">2025-08-18T06:28:00Z</dcterms:created>
  <dcterms:modified xsi:type="dcterms:W3CDTF">2025-08-18T06:28:00Z</dcterms:modified>
</cp:coreProperties>
</file>